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03BE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经济与管理学院</w:t>
      </w:r>
      <w:r>
        <w:rPr>
          <w:rFonts w:hint="eastAsia" w:ascii="仿宋" w:hAnsi="仿宋" w:eastAsia="仿宋"/>
          <w:sz w:val="36"/>
          <w:szCs w:val="36"/>
          <w:lang w:val="en-US" w:eastAsia="zh-CN"/>
        </w:rPr>
        <w:t>教学大纲、教学进程表</w:t>
      </w:r>
      <w:r>
        <w:rPr>
          <w:rFonts w:hint="eastAsia" w:ascii="仿宋" w:hAnsi="仿宋" w:eastAsia="仿宋"/>
          <w:sz w:val="36"/>
          <w:szCs w:val="36"/>
        </w:rPr>
        <w:t>自查标准</w:t>
      </w:r>
    </w:p>
    <w:p w14:paraId="62C235B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theme="minorBidi"/>
          <w:b/>
          <w:bCs/>
          <w:kern w:val="44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44"/>
          <w:sz w:val="24"/>
          <w:szCs w:val="24"/>
          <w:lang w:val="en-US" w:eastAsia="zh-CN" w:bidi="ar-SA"/>
        </w:rPr>
        <w:t>（2025-2026学年秋</w:t>
      </w:r>
      <w:bookmarkStart w:id="0" w:name="_GoBack"/>
      <w:bookmarkEnd w:id="0"/>
      <w:r>
        <w:rPr>
          <w:rFonts w:hint="eastAsia" w:ascii="仿宋" w:hAnsi="仿宋" w:eastAsia="仿宋" w:cstheme="minorBidi"/>
          <w:b/>
          <w:bCs/>
          <w:kern w:val="44"/>
          <w:sz w:val="24"/>
          <w:szCs w:val="24"/>
          <w:lang w:val="en-US" w:eastAsia="zh-CN" w:bidi="ar-SA"/>
        </w:rPr>
        <w:t>季学期）</w:t>
      </w:r>
    </w:p>
    <w:p w14:paraId="6DD903D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theme="minorBidi"/>
          <w:b/>
          <w:bCs/>
          <w:kern w:val="44"/>
          <w:sz w:val="24"/>
          <w:szCs w:val="24"/>
          <w:lang w:val="en-US" w:eastAsia="zh-CN" w:bidi="ar-SA"/>
        </w:rPr>
      </w:pPr>
    </w:p>
    <w:p w14:paraId="3555CE51">
      <w:pPr>
        <w:pStyle w:val="9"/>
        <w:numPr>
          <w:ilvl w:val="0"/>
          <w:numId w:val="1"/>
        </w:numPr>
        <w:spacing w:before="156" w:beforeLines="50" w:after="156" w:afterLines="50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教学大纲自查标准</w:t>
      </w:r>
    </w:p>
    <w:p w14:paraId="1DBBFE75">
      <w:pPr>
        <w:pStyle w:val="9"/>
        <w:numPr>
          <w:ilvl w:val="0"/>
          <w:numId w:val="2"/>
        </w:numPr>
        <w:spacing w:before="156" w:beforeLines="50" w:after="156" w:afterLines="50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课程代码与教务系统保持一致</w:t>
      </w:r>
    </w:p>
    <w:p w14:paraId="0EECF6D4">
      <w:pPr>
        <w:pStyle w:val="9"/>
        <w:numPr>
          <w:ilvl w:val="0"/>
          <w:numId w:val="2"/>
        </w:numPr>
        <w:spacing w:before="156" w:beforeLines="50" w:after="156" w:afterLines="50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各部分成绩百分比合理</w:t>
      </w:r>
    </w:p>
    <w:p w14:paraId="283B5E82">
      <w:pPr>
        <w:pStyle w:val="9"/>
        <w:numPr>
          <w:ilvl w:val="0"/>
          <w:numId w:val="2"/>
        </w:numPr>
        <w:spacing w:before="156" w:beforeLines="50" w:after="156" w:afterLines="50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教材信息与教务系统保持一致</w:t>
      </w:r>
    </w:p>
    <w:p w14:paraId="0EC744B7">
      <w:pPr>
        <w:pStyle w:val="9"/>
        <w:numPr>
          <w:ilvl w:val="0"/>
          <w:numId w:val="2"/>
        </w:numPr>
        <w:spacing w:before="156" w:beforeLines="50" w:after="156" w:afterLines="50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有明确的评分标准</w:t>
      </w:r>
    </w:p>
    <w:p w14:paraId="15D6B7A2">
      <w:pPr>
        <w:pStyle w:val="9"/>
        <w:numPr>
          <w:ilvl w:val="0"/>
          <w:numId w:val="2"/>
        </w:numPr>
        <w:spacing w:before="156" w:beforeLines="50" w:after="156" w:afterLines="50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达成度合理性</w:t>
      </w:r>
    </w:p>
    <w:p w14:paraId="166D735C">
      <w:pPr>
        <w:pStyle w:val="9"/>
        <w:numPr>
          <w:ilvl w:val="0"/>
          <w:numId w:val="0"/>
        </w:numPr>
        <w:spacing w:before="156" w:beforeLines="50" w:after="156" w:afterLines="50"/>
        <w:ind w:leftChars="0"/>
        <w:rPr>
          <w:rFonts w:ascii="仿宋" w:hAnsi="仿宋" w:eastAsia="仿宋"/>
          <w:sz w:val="24"/>
          <w:szCs w:val="24"/>
        </w:rPr>
      </w:pPr>
    </w:p>
    <w:p w14:paraId="42BC803C">
      <w:pPr>
        <w:pStyle w:val="9"/>
        <w:numPr>
          <w:ilvl w:val="0"/>
          <w:numId w:val="1"/>
        </w:numPr>
        <w:spacing w:before="156" w:beforeLines="50" w:after="156" w:afterLines="50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教学进程表自查标准</w:t>
      </w:r>
    </w:p>
    <w:p w14:paraId="3C00E646">
      <w:pPr>
        <w:pStyle w:val="9"/>
        <w:numPr>
          <w:ilvl w:val="0"/>
          <w:numId w:val="3"/>
        </w:numPr>
        <w:spacing w:before="156" w:beforeLines="50" w:after="156" w:afterLines="50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符合教学所属学期</w:t>
      </w:r>
    </w:p>
    <w:p w14:paraId="4D07824D">
      <w:pPr>
        <w:pStyle w:val="9"/>
        <w:numPr>
          <w:ilvl w:val="0"/>
          <w:numId w:val="3"/>
        </w:numPr>
        <w:spacing w:before="156" w:beforeLines="50" w:after="156" w:afterLines="50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授课时间、地点与教务系统保持一致</w:t>
      </w:r>
    </w:p>
    <w:p w14:paraId="2928F5AD">
      <w:pPr>
        <w:pStyle w:val="9"/>
        <w:numPr>
          <w:ilvl w:val="0"/>
          <w:numId w:val="3"/>
        </w:numPr>
        <w:spacing w:before="156" w:beforeLines="50" w:after="156" w:afterLines="50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学时数与教学大纲保持一致</w:t>
      </w:r>
    </w:p>
    <w:p w14:paraId="22EC2F54">
      <w:pPr>
        <w:pStyle w:val="9"/>
        <w:numPr>
          <w:ilvl w:val="0"/>
          <w:numId w:val="3"/>
        </w:numPr>
        <w:spacing w:before="156" w:beforeLines="50" w:after="156" w:afterLines="50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教材信息与教学大纲、教务系统保持一致</w:t>
      </w:r>
    </w:p>
    <w:p w14:paraId="7DF5DFAF">
      <w:pPr>
        <w:pStyle w:val="9"/>
        <w:numPr>
          <w:ilvl w:val="0"/>
          <w:numId w:val="0"/>
        </w:numPr>
        <w:spacing w:before="156" w:beforeLines="50" w:after="156" w:afterLines="50"/>
        <w:ind w:leftChars="0"/>
        <w:rPr>
          <w:rFonts w:hint="eastAsia" w:ascii="仿宋" w:hAnsi="仿宋" w:eastAsia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7E78F6"/>
    <w:multiLevelType w:val="multilevel"/>
    <w:tmpl w:val="0C7E78F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E60717"/>
    <w:multiLevelType w:val="multilevel"/>
    <w:tmpl w:val="3CE6071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DE0FF1"/>
    <w:multiLevelType w:val="multilevel"/>
    <w:tmpl w:val="6EDE0FF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zOGMzMWJkYmRkNjVkNTQ1YjZkZGY3ZmE5YzIwMzkifQ=="/>
  </w:docVars>
  <w:rsids>
    <w:rsidRoot w:val="00F6204D"/>
    <w:rsid w:val="000016D8"/>
    <w:rsid w:val="000D308B"/>
    <w:rsid w:val="000E7E0C"/>
    <w:rsid w:val="001169E8"/>
    <w:rsid w:val="002A60E0"/>
    <w:rsid w:val="003A0E3C"/>
    <w:rsid w:val="003A7878"/>
    <w:rsid w:val="0079576C"/>
    <w:rsid w:val="007A533A"/>
    <w:rsid w:val="009F0075"/>
    <w:rsid w:val="00A636FF"/>
    <w:rsid w:val="00A93C5A"/>
    <w:rsid w:val="00BB3A26"/>
    <w:rsid w:val="00C4458F"/>
    <w:rsid w:val="00D85AD9"/>
    <w:rsid w:val="00F6204D"/>
    <w:rsid w:val="2667625B"/>
    <w:rsid w:val="2CB6639A"/>
    <w:rsid w:val="3C2A63A2"/>
    <w:rsid w:val="41901975"/>
    <w:rsid w:val="4F7C5E20"/>
    <w:rsid w:val="517240ED"/>
    <w:rsid w:val="519A7367"/>
    <w:rsid w:val="5D48031D"/>
    <w:rsid w:val="5F854C19"/>
    <w:rsid w:val="686F2FEF"/>
    <w:rsid w:val="68AB73D1"/>
    <w:rsid w:val="72E44F98"/>
    <w:rsid w:val="78174DF4"/>
    <w:rsid w:val="78184596"/>
    <w:rsid w:val="79A37AEF"/>
    <w:rsid w:val="7CD16D5D"/>
    <w:rsid w:val="7EE2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1 字符"/>
    <w:basedOn w:val="6"/>
    <w:link w:val="2"/>
    <w:autoRedefine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159</Characters>
  <Lines>2</Lines>
  <Paragraphs>1</Paragraphs>
  <TotalTime>3</TotalTime>
  <ScaleCrop>false</ScaleCrop>
  <LinksUpToDate>false</LinksUpToDate>
  <CharactersWithSpaces>159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2023-09-22T06:52:00Z</dcterms:created>
  <dc:creator>HP</dc:creator>
  <cp:lastModifiedBy>sueduo</cp:lastModifiedBy>
  <dcterms:modified xsi:type="dcterms:W3CDTF">2025-11-11T07:09:46Z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19E823FFC5734B0EAAD7E48D5F5BDE34_13</vt:lpwstr>
  </property>
  <property fmtid="{D5CDD505-2E9C-101B-9397-08002B2CF9AE}" pid="4" name="KSOTemplateDocerSaveRecord">
    <vt:lpwstr>eyJoZGlkIjoiNGMzOGMzMWJkYmRkNjVkNTQ1YjZkZGY3ZmE5YzIwMzkiLCJ1c2VySWQiOiI5NTc5MzUzODMifQ==</vt:lpwstr>
  </property>
</Properties>
</file>